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353" w14:textId="672D689A" w:rsidR="000A09F5" w:rsidRPr="006235B9" w:rsidRDefault="00EE55A7" w:rsidP="0076264A">
      <w:pPr>
        <w:spacing w:after="0" w:line="240" w:lineRule="auto"/>
        <w:jc w:val="right"/>
        <w:rPr>
          <w:rFonts w:ascii="Open Sans" w:hAnsi="Open Sans" w:cs="Open Sans"/>
        </w:rPr>
      </w:pPr>
      <w:r w:rsidRPr="006235B9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5C84F7" wp14:editId="393CA908">
            <wp:simplePos x="0" y="0"/>
            <wp:positionH relativeFrom="page">
              <wp:posOffset>735330</wp:posOffset>
            </wp:positionH>
            <wp:positionV relativeFrom="paragraph">
              <wp:posOffset>109220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6235B9">
        <w:rPr>
          <w:rFonts w:ascii="Open Sans" w:hAnsi="Open Sans" w:cs="Open Sans"/>
          <w:noProof/>
        </w:rPr>
        <w:t xml:space="preserve"> </w:t>
      </w:r>
    </w:p>
    <w:p w14:paraId="328D76DF" w14:textId="77777777" w:rsidR="000A09F5" w:rsidRPr="006235B9" w:rsidRDefault="000A09F5" w:rsidP="00992DC8">
      <w:pPr>
        <w:spacing w:after="0" w:line="240" w:lineRule="auto"/>
        <w:jc w:val="right"/>
        <w:rPr>
          <w:rFonts w:ascii="Open Sans" w:hAnsi="Open Sans" w:cs="Open Sans"/>
        </w:rPr>
      </w:pPr>
    </w:p>
    <w:p w14:paraId="78161C2E" w14:textId="3CB28358" w:rsidR="00E5301F" w:rsidRPr="006235B9" w:rsidRDefault="00E5301F" w:rsidP="00237F65">
      <w:pPr>
        <w:spacing w:after="0"/>
        <w:rPr>
          <w:rFonts w:ascii="Open Sans" w:hAnsi="Open Sans" w:cs="Open Sans"/>
          <w:b/>
        </w:rPr>
      </w:pPr>
    </w:p>
    <w:p w14:paraId="03440262" w14:textId="77777777" w:rsidR="001E4F11" w:rsidRPr="006235B9" w:rsidRDefault="001E4F11" w:rsidP="00C27BF6">
      <w:pPr>
        <w:spacing w:after="0" w:line="240" w:lineRule="auto"/>
        <w:ind w:left="4956"/>
        <w:rPr>
          <w:rFonts w:ascii="Open Sans" w:hAnsi="Open Sans" w:cs="Open Sans"/>
          <w:b/>
        </w:rPr>
      </w:pPr>
    </w:p>
    <w:p w14:paraId="631C0BD8" w14:textId="65FC1FBA" w:rsidR="001E4F11" w:rsidRPr="006235B9" w:rsidRDefault="004D7777" w:rsidP="00EA7AC0">
      <w:pPr>
        <w:spacing w:after="0" w:line="240" w:lineRule="auto"/>
        <w:jc w:val="right"/>
        <w:rPr>
          <w:rFonts w:ascii="Open Sans" w:hAnsi="Open Sans" w:cs="Open Sans"/>
          <w:b/>
        </w:rPr>
      </w:pPr>
      <w:r w:rsidRPr="006235B9">
        <w:rPr>
          <w:rFonts w:ascii="Open Sans" w:hAnsi="Open Sans" w:cs="Open Sans"/>
          <w:b/>
        </w:rPr>
        <w:t>Sopot</w:t>
      </w:r>
      <w:r w:rsidR="00F34A06" w:rsidRPr="006235B9">
        <w:rPr>
          <w:rFonts w:ascii="Open Sans" w:hAnsi="Open Sans" w:cs="Open Sans"/>
          <w:b/>
        </w:rPr>
        <w:t>,</w:t>
      </w:r>
      <w:r w:rsidR="00EA7AC0" w:rsidRPr="006235B9">
        <w:rPr>
          <w:rFonts w:ascii="Open Sans" w:hAnsi="Open Sans" w:cs="Open Sans"/>
          <w:b/>
        </w:rPr>
        <w:t xml:space="preserve"> dnia</w:t>
      </w:r>
      <w:r w:rsidR="00946E2E" w:rsidRPr="006235B9">
        <w:rPr>
          <w:rFonts w:ascii="Open Sans" w:hAnsi="Open Sans" w:cs="Open Sans"/>
          <w:b/>
        </w:rPr>
        <w:t xml:space="preserve"> </w:t>
      </w:r>
      <w:r w:rsidR="006235B9" w:rsidRPr="006235B9">
        <w:rPr>
          <w:rFonts w:ascii="Open Sans" w:hAnsi="Open Sans" w:cs="Open Sans"/>
          <w:b/>
        </w:rPr>
        <w:t>1</w:t>
      </w:r>
      <w:r w:rsidR="00976535">
        <w:rPr>
          <w:rFonts w:ascii="Open Sans" w:hAnsi="Open Sans" w:cs="Open Sans"/>
          <w:b/>
        </w:rPr>
        <w:t>9</w:t>
      </w:r>
      <w:r w:rsidR="00595A02" w:rsidRPr="006235B9">
        <w:rPr>
          <w:rFonts w:ascii="Open Sans" w:hAnsi="Open Sans" w:cs="Open Sans"/>
          <w:b/>
        </w:rPr>
        <w:t>.</w:t>
      </w:r>
      <w:r w:rsidR="005B1548" w:rsidRPr="006235B9">
        <w:rPr>
          <w:rFonts w:ascii="Open Sans" w:hAnsi="Open Sans" w:cs="Open Sans"/>
          <w:b/>
        </w:rPr>
        <w:t>0</w:t>
      </w:r>
      <w:r w:rsidR="00FA6F07" w:rsidRPr="006235B9">
        <w:rPr>
          <w:rFonts w:ascii="Open Sans" w:hAnsi="Open Sans" w:cs="Open Sans"/>
          <w:b/>
        </w:rPr>
        <w:t>1</w:t>
      </w:r>
      <w:r w:rsidR="00B81E1B" w:rsidRPr="006235B9">
        <w:rPr>
          <w:rFonts w:ascii="Open Sans" w:hAnsi="Open Sans" w:cs="Open Sans"/>
          <w:b/>
        </w:rPr>
        <w:t>.</w:t>
      </w:r>
      <w:r w:rsidR="00313726" w:rsidRPr="006235B9">
        <w:rPr>
          <w:rFonts w:ascii="Open Sans" w:hAnsi="Open Sans" w:cs="Open Sans"/>
          <w:b/>
        </w:rPr>
        <w:t>202</w:t>
      </w:r>
      <w:r w:rsidR="005B1548" w:rsidRPr="006235B9">
        <w:rPr>
          <w:rFonts w:ascii="Open Sans" w:hAnsi="Open Sans" w:cs="Open Sans"/>
          <w:b/>
        </w:rPr>
        <w:t>3</w:t>
      </w:r>
      <w:r w:rsidR="001E4F11" w:rsidRPr="006235B9">
        <w:rPr>
          <w:rFonts w:ascii="Open Sans" w:hAnsi="Open Sans" w:cs="Open Sans"/>
          <w:b/>
        </w:rPr>
        <w:t>r.</w:t>
      </w:r>
    </w:p>
    <w:p w14:paraId="45FF37AF" w14:textId="77777777" w:rsidR="001E4F11" w:rsidRPr="006235B9" w:rsidRDefault="001E4F11" w:rsidP="00C27BF6">
      <w:pPr>
        <w:spacing w:after="0" w:line="240" w:lineRule="auto"/>
        <w:ind w:left="4956"/>
        <w:rPr>
          <w:rFonts w:ascii="Open Sans" w:hAnsi="Open Sans" w:cs="Open Sans"/>
          <w:b/>
        </w:rPr>
      </w:pPr>
    </w:p>
    <w:p w14:paraId="10D2A688" w14:textId="77777777" w:rsidR="00C37032" w:rsidRDefault="00C37032" w:rsidP="006235B9">
      <w:pPr>
        <w:spacing w:after="120"/>
        <w:ind w:left="4956" w:right="-142" w:firstLine="708"/>
        <w:jc w:val="both"/>
        <w:rPr>
          <w:rFonts w:ascii="Open Sans" w:hAnsi="Open Sans" w:cs="Open Sans"/>
          <w:b/>
        </w:rPr>
      </w:pPr>
    </w:p>
    <w:p w14:paraId="1C17DEA9" w14:textId="6E53683C" w:rsidR="006235B9" w:rsidRPr="006235B9" w:rsidRDefault="00C37032" w:rsidP="006235B9">
      <w:pPr>
        <w:spacing w:after="120"/>
        <w:ind w:left="4956" w:right="-142" w:firstLine="708"/>
        <w:jc w:val="both"/>
        <w:rPr>
          <w:rFonts w:ascii="Open Sans" w:hAnsi="Open Sans" w:cs="Open Sans"/>
          <w:color w:val="0563C2"/>
          <w:lang w:eastAsia="pl-PL"/>
        </w:rPr>
      </w:pPr>
      <w:r>
        <w:rPr>
          <w:rFonts w:ascii="Open Sans" w:hAnsi="Open Sans" w:cs="Open Sans"/>
          <w:b/>
        </w:rPr>
        <w:t>Strona internetowa</w:t>
      </w:r>
    </w:p>
    <w:p w14:paraId="306A95AB" w14:textId="77777777" w:rsidR="00E56DFB" w:rsidRPr="006235B9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5495C29F" w:rsidR="00E56DFB" w:rsidRPr="006235B9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6235B9">
        <w:rPr>
          <w:rFonts w:ascii="Open Sans" w:hAnsi="Open Sans" w:cs="Open Sans"/>
          <w:b/>
        </w:rPr>
        <w:t>Sprawa:</w:t>
      </w:r>
      <w:r w:rsidR="00E56DFB" w:rsidRPr="006235B9">
        <w:rPr>
          <w:rFonts w:ascii="Open Sans" w:hAnsi="Open Sans" w:cs="Open Sans"/>
        </w:rPr>
        <w:t xml:space="preserve"> </w:t>
      </w:r>
      <w:r w:rsidR="00976535">
        <w:rPr>
          <w:rFonts w:ascii="Open Sans" w:hAnsi="Open Sans" w:cs="Open Sans"/>
        </w:rPr>
        <w:t>wybór oferty</w:t>
      </w:r>
      <w:r w:rsidR="006235B9" w:rsidRPr="006235B9">
        <w:rPr>
          <w:rFonts w:ascii="Open Sans" w:hAnsi="Open Sans" w:cs="Open Sans"/>
        </w:rPr>
        <w:t xml:space="preserve"> </w:t>
      </w:r>
      <w:r w:rsidR="006355CA" w:rsidRPr="006235B9">
        <w:rPr>
          <w:rFonts w:ascii="Open Sans" w:hAnsi="Open Sans" w:cs="Open Sans"/>
        </w:rPr>
        <w:t xml:space="preserve">w postępowaniu </w:t>
      </w:r>
      <w:r w:rsidR="00AC1959" w:rsidRPr="006235B9">
        <w:rPr>
          <w:rFonts w:ascii="Open Sans" w:hAnsi="Open Sans" w:cs="Open Sans"/>
        </w:rPr>
        <w:t>na</w:t>
      </w:r>
      <w:r w:rsidR="00AC1959" w:rsidRPr="006235B9">
        <w:rPr>
          <w:rFonts w:ascii="Open Sans" w:hAnsi="Open Sans" w:cs="Open Sans"/>
          <w:b/>
        </w:rPr>
        <w:t xml:space="preserve"> </w:t>
      </w:r>
      <w:r w:rsidR="003D7B26" w:rsidRPr="006235B9">
        <w:rPr>
          <w:rFonts w:ascii="Open Sans" w:hAnsi="Open Sans" w:cs="Open Sans"/>
          <w:b/>
        </w:rPr>
        <w:t>„</w:t>
      </w:r>
      <w:r w:rsidR="005B1548" w:rsidRPr="006235B9">
        <w:rPr>
          <w:rFonts w:ascii="Open Sans" w:hAnsi="Open Sans" w:cs="Open Sans"/>
          <w:b/>
        </w:rPr>
        <w:t xml:space="preserve">Usługi </w:t>
      </w:r>
      <w:r w:rsidR="006235B9" w:rsidRPr="006235B9">
        <w:rPr>
          <w:rFonts w:ascii="Open Sans" w:hAnsi="Open Sans" w:cs="Open Sans"/>
          <w:b/>
        </w:rPr>
        <w:t xml:space="preserve">ubezpieczenia MZO w Wołominie- </w:t>
      </w:r>
      <w:r w:rsidR="005B1548" w:rsidRPr="006235B9">
        <w:rPr>
          <w:rFonts w:ascii="Open Sans" w:hAnsi="Open Sans" w:cs="Open Sans"/>
          <w:b/>
        </w:rPr>
        <w:t xml:space="preserve"> zadania</w:t>
      </w:r>
      <w:r w:rsidR="006235B9" w:rsidRPr="006235B9">
        <w:rPr>
          <w:rFonts w:ascii="Open Sans" w:hAnsi="Open Sans" w:cs="Open Sans"/>
          <w:b/>
        </w:rPr>
        <w:t xml:space="preserve"> 2 – OC </w:t>
      </w:r>
      <w:r w:rsidR="005B1548" w:rsidRPr="006235B9">
        <w:rPr>
          <w:rFonts w:ascii="Open Sans" w:hAnsi="Open Sans" w:cs="Open Sans"/>
          <w:b/>
        </w:rPr>
        <w:t xml:space="preserve"> ( postępowanie powtórzone)</w:t>
      </w:r>
      <w:r w:rsidR="00832C7C" w:rsidRPr="006235B9">
        <w:rPr>
          <w:rFonts w:ascii="Open Sans" w:hAnsi="Open Sans" w:cs="Open Sans"/>
          <w:b/>
        </w:rPr>
        <w:t>”</w:t>
      </w:r>
    </w:p>
    <w:p w14:paraId="091A2BD9" w14:textId="77777777" w:rsidR="004F5500" w:rsidRPr="006235B9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5A53657" w14:textId="628EDB75" w:rsidR="006235B9" w:rsidRDefault="006235B9" w:rsidP="00976535">
      <w:pPr>
        <w:spacing w:after="0"/>
        <w:ind w:firstLine="420"/>
        <w:jc w:val="both"/>
        <w:rPr>
          <w:rFonts w:ascii="Open Sans" w:hAnsi="Open Sans" w:cs="Open Sans"/>
        </w:rPr>
      </w:pPr>
      <w:r w:rsidRPr="006235B9">
        <w:rPr>
          <w:rFonts w:ascii="Open Sans" w:hAnsi="Open Sans" w:cs="Open Sans"/>
        </w:rPr>
        <w:t xml:space="preserve">Pełnomocnik Zamawiającego  STBU Brokerzy Ubezpieczeniowi Sp. z o.o. </w:t>
      </w:r>
      <w:r w:rsidR="00976535">
        <w:rPr>
          <w:rFonts w:ascii="Open Sans" w:hAnsi="Open Sans" w:cs="Open Sans"/>
        </w:rPr>
        <w:t xml:space="preserve">informuje , iż do realizacji zamówienia w niniejszym postepowaniu w zakresie zadania 2 - ubezpieczenie odpowiedzialności cywilnej wybrano ofertę firmy </w:t>
      </w:r>
      <w:r w:rsidR="00976535" w:rsidRPr="00976535">
        <w:rPr>
          <w:rFonts w:ascii="Open Sans" w:hAnsi="Open Sans" w:cs="Open Sans"/>
          <w:b/>
        </w:rPr>
        <w:t xml:space="preserve">Wiener TU </w:t>
      </w:r>
      <w:proofErr w:type="spellStart"/>
      <w:r w:rsidR="00976535" w:rsidRPr="00976535">
        <w:rPr>
          <w:rFonts w:ascii="Open Sans" w:hAnsi="Open Sans" w:cs="Open Sans"/>
          <w:b/>
        </w:rPr>
        <w:t>s.a.</w:t>
      </w:r>
      <w:proofErr w:type="spellEnd"/>
      <w:r w:rsidR="00976535">
        <w:rPr>
          <w:rFonts w:ascii="Open Sans" w:hAnsi="Open Sans" w:cs="Open Sans"/>
        </w:rPr>
        <w:t xml:space="preserve"> z siedzibą w Warszawie z ceną </w:t>
      </w:r>
      <w:r w:rsidR="00976535" w:rsidRPr="00976535">
        <w:rPr>
          <w:rFonts w:ascii="Open Sans" w:hAnsi="Open Sans" w:cs="Open Sans"/>
          <w:b/>
        </w:rPr>
        <w:t>36.000 zł brutto</w:t>
      </w:r>
      <w:r w:rsidR="00976535">
        <w:rPr>
          <w:rFonts w:ascii="Open Sans" w:hAnsi="Open Sans" w:cs="Open Sans"/>
        </w:rPr>
        <w:t xml:space="preserve"> (90 pkt) oraz brakiem akceptacji klauzul fakultatywnych (0 pkt). Oferta łącznie uzyskała 90pkt.</w:t>
      </w:r>
    </w:p>
    <w:p w14:paraId="279DE12E" w14:textId="21B6518B" w:rsidR="00976535" w:rsidRDefault="00976535" w:rsidP="00976535">
      <w:pPr>
        <w:spacing w:after="0"/>
        <w:jc w:val="both"/>
        <w:rPr>
          <w:rFonts w:ascii="Open Sans" w:hAnsi="Open Sans" w:cs="Open Sans"/>
        </w:rPr>
      </w:pPr>
    </w:p>
    <w:p w14:paraId="6A62F5CB" w14:textId="002C4C04" w:rsidR="00976535" w:rsidRDefault="00976535" w:rsidP="00976535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wyboru: oferta najkorzystniejsza, jedyna w postępowaniu, uzyskała największą ilość punktów. Spełnia wymogi ustawy Prawo zamówień publicznych oraz SWZ. </w:t>
      </w:r>
    </w:p>
    <w:p w14:paraId="3E6CE4E2" w14:textId="72958B1D" w:rsidR="00976535" w:rsidRDefault="00976535" w:rsidP="00976535">
      <w:pPr>
        <w:spacing w:after="0"/>
        <w:jc w:val="both"/>
        <w:rPr>
          <w:rFonts w:ascii="Open Sans" w:hAnsi="Open Sans" w:cs="Open Sans"/>
        </w:rPr>
      </w:pPr>
    </w:p>
    <w:p w14:paraId="6E06DE07" w14:textId="6228BA90" w:rsidR="00976535" w:rsidRDefault="00976535" w:rsidP="00976535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Pozostałych ofert brak. </w:t>
      </w:r>
    </w:p>
    <w:p w14:paraId="6E44304A" w14:textId="48FD703B" w:rsidR="00976535" w:rsidRDefault="00976535" w:rsidP="00976535">
      <w:pPr>
        <w:spacing w:after="0"/>
        <w:jc w:val="both"/>
        <w:rPr>
          <w:rFonts w:ascii="Open Sans" w:hAnsi="Open Sans" w:cs="Open Sans"/>
        </w:rPr>
      </w:pPr>
    </w:p>
    <w:p w14:paraId="1BDF2265" w14:textId="77777777" w:rsidR="00976535" w:rsidRPr="006235B9" w:rsidRDefault="00976535" w:rsidP="00976535">
      <w:pPr>
        <w:spacing w:after="0"/>
        <w:jc w:val="both"/>
        <w:rPr>
          <w:rFonts w:ascii="Open Sans" w:hAnsi="Open Sans" w:cs="Open Sans"/>
        </w:rPr>
      </w:pPr>
    </w:p>
    <w:p w14:paraId="32EF6FFE" w14:textId="77777777" w:rsidR="006235B9" w:rsidRPr="006235B9" w:rsidRDefault="006235B9" w:rsidP="006235B9">
      <w:pPr>
        <w:spacing w:after="0"/>
        <w:jc w:val="both"/>
        <w:rPr>
          <w:rFonts w:ascii="Open Sans" w:hAnsi="Open Sans" w:cs="Open Sans"/>
        </w:rPr>
      </w:pPr>
    </w:p>
    <w:p w14:paraId="11958E9D" w14:textId="2C3F76CD" w:rsidR="00234F9A" w:rsidRPr="006235B9" w:rsidRDefault="00234F9A" w:rsidP="00234F9A">
      <w:pPr>
        <w:spacing w:after="0" w:line="240" w:lineRule="auto"/>
        <w:ind w:left="6372"/>
        <w:jc w:val="both"/>
        <w:rPr>
          <w:rFonts w:ascii="Open Sans" w:hAnsi="Open Sans" w:cs="Open Sans"/>
          <w:b/>
        </w:rPr>
      </w:pPr>
      <w:bookmarkStart w:id="0" w:name="_GoBack"/>
      <w:bookmarkEnd w:id="0"/>
    </w:p>
    <w:sectPr w:rsidR="00234F9A" w:rsidRPr="006235B9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C763" w14:textId="77777777" w:rsidR="005C1BD6" w:rsidRDefault="005C1BD6" w:rsidP="00B60D00">
      <w:pPr>
        <w:spacing w:after="0" w:line="240" w:lineRule="auto"/>
      </w:pPr>
      <w:r>
        <w:separator/>
      </w:r>
    </w:p>
  </w:endnote>
  <w:endnote w:type="continuationSeparator" w:id="0">
    <w:p w14:paraId="43A175FB" w14:textId="77777777" w:rsidR="005C1BD6" w:rsidRDefault="005C1BD6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E86A" w14:textId="77777777" w:rsidR="005C1BD6" w:rsidRDefault="005C1BD6" w:rsidP="00B60D00">
      <w:pPr>
        <w:spacing w:after="0" w:line="240" w:lineRule="auto"/>
      </w:pPr>
      <w:r>
        <w:separator/>
      </w:r>
    </w:p>
  </w:footnote>
  <w:footnote w:type="continuationSeparator" w:id="0">
    <w:p w14:paraId="5FA524AF" w14:textId="77777777" w:rsidR="005C1BD6" w:rsidRDefault="005C1BD6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A00A7"/>
    <w:multiLevelType w:val="hybridMultilevel"/>
    <w:tmpl w:val="03EA95EE"/>
    <w:lvl w:ilvl="0" w:tplc="F7CCDFB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4F9A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E4AC1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1548"/>
    <w:rsid w:val="005B2669"/>
    <w:rsid w:val="005B45C2"/>
    <w:rsid w:val="005B4FD9"/>
    <w:rsid w:val="005C1BD6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35B9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0D2D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76535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245F"/>
    <w:rsid w:val="00BF7AEF"/>
    <w:rsid w:val="00C0057A"/>
    <w:rsid w:val="00C01957"/>
    <w:rsid w:val="00C01B41"/>
    <w:rsid w:val="00C22C9C"/>
    <w:rsid w:val="00C27BF6"/>
    <w:rsid w:val="00C37032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55A7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rsid w:val="006235B9"/>
    <w:rPr>
      <w:color w:val="0000FF"/>
      <w:u w:val="single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6235B9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8059-DFBC-4D03-A522-46231C2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7</cp:revision>
  <cp:lastPrinted>2021-03-22T09:31:00Z</cp:lastPrinted>
  <dcterms:created xsi:type="dcterms:W3CDTF">2023-01-12T14:25:00Z</dcterms:created>
  <dcterms:modified xsi:type="dcterms:W3CDTF">2023-01-19T09:23:00Z</dcterms:modified>
</cp:coreProperties>
</file>